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A33A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535F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106F7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535F9" w:rsidRDefault="0070168E" w:rsidP="008535F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535F9" w:rsidRPr="008535F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35F9"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шоссе, д.</w:t>
      </w:r>
      <w:r w:rsidR="00106F7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6F77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234A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35F9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A33A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3B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2022-08-10T11:59:00Z</dcterms:modified>
</cp:coreProperties>
</file>